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86" w:rsidRDefault="00A27086">
      <w:pPr>
        <w:rPr>
          <w:b/>
        </w:rPr>
      </w:pPr>
      <w:r>
        <w:rPr>
          <w:b/>
        </w:rPr>
        <w:t xml:space="preserve">RETOUR DE COMMERCY : </w:t>
      </w:r>
      <w:r w:rsidR="00451331">
        <w:rPr>
          <w:b/>
        </w:rPr>
        <w:t>« L’</w:t>
      </w:r>
      <w:r>
        <w:rPr>
          <w:b/>
        </w:rPr>
        <w:t>ASSEMBLÉE DES ASSEMBLÉES</w:t>
      </w:r>
      <w:r w:rsidR="00451331">
        <w:rPr>
          <w:b/>
        </w:rPr>
        <w:t> »</w:t>
      </w:r>
      <w:r>
        <w:rPr>
          <w:b/>
        </w:rPr>
        <w:t xml:space="preserve"> </w:t>
      </w:r>
    </w:p>
    <w:p w:rsidR="00A27086" w:rsidRDefault="00A27086">
      <w:pPr>
        <w:rPr>
          <w:b/>
        </w:rPr>
      </w:pPr>
    </w:p>
    <w:p w:rsidR="00A27086" w:rsidRDefault="00A27086"/>
    <w:p w:rsidR="00563C2E" w:rsidRDefault="00974B1D">
      <w:r>
        <w:t>On arrive, on est accueilli, il y a beaucoup de monde, ça parle dans tous les sens, on s’installe, grande salle des fête et à côté un</w:t>
      </w:r>
      <w:r w:rsidR="00BE7C80">
        <w:t>e</w:t>
      </w:r>
      <w:r>
        <w:t xml:space="preserve"> petit</w:t>
      </w:r>
      <w:r w:rsidR="00BE7C80">
        <w:t>e</w:t>
      </w:r>
      <w:r>
        <w:t xml:space="preserve"> </w:t>
      </w:r>
      <w:r w:rsidR="00BE7C80">
        <w:t xml:space="preserve">tonnelle </w:t>
      </w:r>
      <w:r>
        <w:t xml:space="preserve">où </w:t>
      </w:r>
      <w:r w:rsidR="00D30C77">
        <w:t>les débats sont retransmis, on est debout, on est assis, on fait connaissance, on rigole, on lit les sloga</w:t>
      </w:r>
      <w:r w:rsidR="009270A5">
        <w:t>ns écrits sur les gilets,</w:t>
      </w:r>
      <w:r w:rsidR="00BE7C80">
        <w:t xml:space="preserve"> Change</w:t>
      </w:r>
      <w:r w:rsidR="00D30C77">
        <w:t xml:space="preserve"> Imaginaire, Tous à Vélo, Non à l’aéroport,</w:t>
      </w:r>
      <w:r w:rsidR="00BE7C80">
        <w:t xml:space="preserve"> Q</w:t>
      </w:r>
      <w:r w:rsidR="00D30C77">
        <w:t xml:space="preserve">ui sème la misère récolte la révolte, </w:t>
      </w:r>
      <w:r w:rsidR="00BE7C80">
        <w:t>Féministe autant qu’il faudra, P</w:t>
      </w:r>
      <w:r w:rsidR="00D30C77">
        <w:t>our nos retraites, pour nos</w:t>
      </w:r>
      <w:r w:rsidR="00BE7C80">
        <w:t xml:space="preserve"> enfants, pour nos handicapés, D</w:t>
      </w:r>
      <w:r w:rsidR="00D30C77">
        <w:t>émission des patrons, ça va commencer, ça c</w:t>
      </w:r>
      <w:r w:rsidR="00BE7C80">
        <w:t>ommence, c’est l’Assemblée des a</w:t>
      </w:r>
      <w:r w:rsidR="00D30C77">
        <w:t>ssemblées, 7</w:t>
      </w:r>
      <w:r w:rsidR="00C20224">
        <w:t xml:space="preserve">5 délégations de groupes locaux, </w:t>
      </w:r>
      <w:r w:rsidR="00C20224" w:rsidRPr="00666D19">
        <w:t>et une trentaine de groupes ont envoyé des observateurs</w:t>
      </w:r>
      <w:r w:rsidR="00C20224">
        <w:t xml:space="preserve">, chaque groupe intervient en se </w:t>
      </w:r>
      <w:r w:rsidR="00D30C77">
        <w:t>présentant et en pa</w:t>
      </w:r>
      <w:r w:rsidR="009270A5">
        <w:t>rlant des action</w:t>
      </w:r>
      <w:r w:rsidR="00E07F70">
        <w:t xml:space="preserve">s </w:t>
      </w:r>
      <w:r w:rsidR="009270A5">
        <w:t>et des questi</w:t>
      </w:r>
      <w:r w:rsidR="00D30C77">
        <w:t>o</w:t>
      </w:r>
      <w:r w:rsidR="009270A5">
        <w:t>ns de son groupe, Paris 20</w:t>
      </w:r>
      <w:r w:rsidR="00D30C77" w:rsidRPr="009270A5">
        <w:rPr>
          <w:vertAlign w:val="superscript"/>
        </w:rPr>
        <w:t>ème</w:t>
      </w:r>
      <w:r w:rsidR="00D30C77">
        <w:t xml:space="preserve">, Place de la Réunion, la question du logement, Nanterre, </w:t>
      </w:r>
      <w:proofErr w:type="spellStart"/>
      <w:r w:rsidR="00D30C77">
        <w:t>Noisy</w:t>
      </w:r>
      <w:proofErr w:type="spellEnd"/>
      <w:r w:rsidR="00D30C77">
        <w:t xml:space="preserve"> le Sec, les violence</w:t>
      </w:r>
      <w:r w:rsidR="006870B2">
        <w:t>s</w:t>
      </w:r>
      <w:r w:rsidR="00D30C77">
        <w:t xml:space="preserve"> policières, Montreuil, la cabane constr</w:t>
      </w:r>
      <w:r w:rsidR="00E07F70">
        <w:t>uite, détruite, et reconstruite</w:t>
      </w:r>
      <w:r w:rsidR="00D30C77">
        <w:t xml:space="preserve"> tous les jours, manifestation chaque semaine, création d’un site internet, la Plaine Saint Denis, un collectif avec les migrants, Ivry sur Seine, présence sur les marchés, Dijon, la justice fiscale et les service publics, Paris 16</w:t>
      </w:r>
      <w:r w:rsidR="00D30C77" w:rsidRPr="00D30C77">
        <w:rPr>
          <w:vertAlign w:val="superscript"/>
        </w:rPr>
        <w:t>ème</w:t>
      </w:r>
      <w:r w:rsidR="00D30C77">
        <w:t>, affirmation des valeur</w:t>
      </w:r>
      <w:r w:rsidR="006C6443">
        <w:t xml:space="preserve">s solidaires, antiracisme, </w:t>
      </w:r>
      <w:proofErr w:type="spellStart"/>
      <w:r w:rsidR="006C6443">
        <w:t>anti</w:t>
      </w:r>
      <w:r w:rsidR="00D30C77">
        <w:t>sexisme</w:t>
      </w:r>
      <w:proofErr w:type="spellEnd"/>
      <w:r w:rsidR="00D30C77">
        <w:t>, contre Paris bobo, Rungis, soutien aux salariés, Paris 18</w:t>
      </w:r>
      <w:r w:rsidR="00D30C77" w:rsidRPr="00D30C77">
        <w:rPr>
          <w:vertAlign w:val="superscript"/>
        </w:rPr>
        <w:t>ème</w:t>
      </w:r>
      <w:r w:rsidR="009270A5">
        <w:t xml:space="preserve"> </w:t>
      </w:r>
      <w:r w:rsidR="00E07F70">
        <w:t xml:space="preserve">, </w:t>
      </w:r>
      <w:r w:rsidR="009270A5">
        <w:t>avec la C</w:t>
      </w:r>
      <w:r w:rsidR="00D30C77">
        <w:t>hapelle, les migrants, les s</w:t>
      </w:r>
      <w:r w:rsidR="00E07F70">
        <w:t>ans abris, Finistère, avec les S</w:t>
      </w:r>
      <w:r w:rsidR="00D30C77">
        <w:t>tylos rouges, La Courneuve</w:t>
      </w:r>
      <w:r w:rsidR="00E07F70">
        <w:t>,</w:t>
      </w:r>
      <w:r w:rsidR="00D30C77">
        <w:t xml:space="preserve"> avec les lycéens en lutte, Fougère, blocage des grandes </w:t>
      </w:r>
      <w:r w:rsidR="00E07F70">
        <w:t>surfaces, Rennes, O</w:t>
      </w:r>
      <w:r w:rsidR="00D30C77">
        <w:t>n ne lâchera rien, P</w:t>
      </w:r>
      <w:r w:rsidR="009270A5">
        <w:t>antin, beaucoup de femme</w:t>
      </w:r>
      <w:r w:rsidR="00CF6937">
        <w:t>s</w:t>
      </w:r>
      <w:r w:rsidR="009270A5">
        <w:t>, souti</w:t>
      </w:r>
      <w:r w:rsidR="00D30C77">
        <w:t>e</w:t>
      </w:r>
      <w:r w:rsidR="009270A5">
        <w:t>n</w:t>
      </w:r>
      <w:r w:rsidR="00D30C77">
        <w:t xml:space="preserve"> à la grève nationale du 5 février, Nancy, modifier la Constitution, récupérer le pognon qu’on nous doit, Indre et Loire, </w:t>
      </w:r>
      <w:proofErr w:type="spellStart"/>
      <w:r w:rsidR="00D30C77">
        <w:t>Conflans</w:t>
      </w:r>
      <w:proofErr w:type="spellEnd"/>
      <w:r w:rsidR="00D30C77">
        <w:t xml:space="preserve"> en Meurthe et Moselle, la mo</w:t>
      </w:r>
      <w:r w:rsidR="009270A5">
        <w:t>i</w:t>
      </w:r>
      <w:r w:rsidR="00D30C77">
        <w:t xml:space="preserve">tié de la population est Gilet Jaune, taxer le capital, page Facebook, contre les discriminations, Nantes, tous les samedis une manifestation avec les </w:t>
      </w:r>
      <w:r w:rsidR="00E07F70">
        <w:t xml:space="preserve">syndicats, le mouvement des </w:t>
      </w:r>
      <w:proofErr w:type="spellStart"/>
      <w:r w:rsidR="00E07F70">
        <w:t>AmaJ</w:t>
      </w:r>
      <w:r w:rsidR="00D30C77">
        <w:t>aunes</w:t>
      </w:r>
      <w:proofErr w:type="spellEnd"/>
      <w:r w:rsidR="00D30C77">
        <w:t xml:space="preserve">, </w:t>
      </w:r>
      <w:proofErr w:type="spellStart"/>
      <w:r w:rsidR="00D30C77">
        <w:t>Languillon</w:t>
      </w:r>
      <w:proofErr w:type="spellEnd"/>
      <w:r w:rsidR="00D30C77">
        <w:t xml:space="preserve">, </w:t>
      </w:r>
      <w:proofErr w:type="spellStart"/>
      <w:r w:rsidR="00D30C77">
        <w:t>Flixecourt</w:t>
      </w:r>
      <w:proofErr w:type="spellEnd"/>
      <w:r w:rsidR="00D30C77">
        <w:t>, tout est possible, de 18 à 85 ans</w:t>
      </w:r>
      <w:r w:rsidR="009270A5">
        <w:t xml:space="preserve">, </w:t>
      </w:r>
      <w:r w:rsidR="00D30C77">
        <w:t>Metz, Nemours, Saint Nazaire, un immeuble occupé de</w:t>
      </w:r>
      <w:r w:rsidR="009270A5">
        <w:t>vient une maison du Peuple, Str</w:t>
      </w:r>
      <w:r w:rsidR="00D30C77">
        <w:t>a</w:t>
      </w:r>
      <w:r w:rsidR="009270A5">
        <w:t>s</w:t>
      </w:r>
      <w:r w:rsidR="00D30C77">
        <w:t xml:space="preserve">bourg, le grand débat est dans la rue, Drôme, </w:t>
      </w:r>
      <w:r w:rsidR="00E07F70">
        <w:t>les femmes de l’Ile de France, P</w:t>
      </w:r>
      <w:r w:rsidR="00D30C77">
        <w:t>lus prolo que l</w:t>
      </w:r>
      <w:r w:rsidR="00E07F70">
        <w:t>e prolo est la femme du prolo, F</w:t>
      </w:r>
      <w:r w:rsidR="00D30C77">
        <w:t xml:space="preserve">emmes précaires, femmes en colères, femmes en guerre, les Intermittents et Chômeurs de l’Ile de France, vigilance sur </w:t>
      </w:r>
      <w:r w:rsidR="00830E94">
        <w:t>l’assurance chômage, Ardèche, Liberté, Egalité, Fraternité</w:t>
      </w:r>
      <w:r w:rsidR="00FD104C">
        <w:t>, Ariège</w:t>
      </w:r>
      <w:r w:rsidR="00E07F70">
        <w:t>,</w:t>
      </w:r>
      <w:r w:rsidR="00FD104C">
        <w:t xml:space="preserve"> on a tiré </w:t>
      </w:r>
      <w:r w:rsidR="009270A5">
        <w:t>au sort les mandatés, Sète, Bes</w:t>
      </w:r>
      <w:r w:rsidR="00FD104C">
        <w:t>a</w:t>
      </w:r>
      <w:r w:rsidR="009270A5">
        <w:t>n</w:t>
      </w:r>
      <w:r w:rsidR="00FD104C">
        <w:t xml:space="preserve">çon, </w:t>
      </w:r>
      <w:proofErr w:type="spellStart"/>
      <w:r w:rsidR="00FD104C">
        <w:t>Comptois</w:t>
      </w:r>
      <w:proofErr w:type="spellEnd"/>
      <w:r w:rsidR="00FD104C">
        <w:t>, rends toi ! Nenni ma foi ! Grand débat</w:t>
      </w:r>
      <w:r w:rsidR="00E07F70">
        <w:t xml:space="preserve"> =</w:t>
      </w:r>
      <w:r w:rsidR="00FD104C">
        <w:t xml:space="preserve"> grand déballage, Trolles, 40 tracteurs au démarrage, </w:t>
      </w:r>
      <w:r w:rsidR="00E07F70">
        <w:t xml:space="preserve">pour la </w:t>
      </w:r>
      <w:r w:rsidR="00FD104C">
        <w:t xml:space="preserve">démocratie directe et </w:t>
      </w:r>
      <w:r w:rsidR="00E07F70">
        <w:t xml:space="preserve">la </w:t>
      </w:r>
      <w:r w:rsidR="00FD104C">
        <w:t>commune, tenir les ronds points</w:t>
      </w:r>
      <w:r w:rsidR="009270A5">
        <w:t>,</w:t>
      </w:r>
      <w:r w:rsidR="00FD104C">
        <w:t xml:space="preserve"> on a réinventé les places publiques, pour le partage des richesses, Montpellier, prendre des contacts, faire une charte, mouvement non partisan, travail avec la Ligue des Droits de l’Homme, Bordeaux, 25000 manifestants, Saint </w:t>
      </w:r>
      <w:proofErr w:type="spellStart"/>
      <w:r w:rsidR="00FD104C">
        <w:t>Dizier</w:t>
      </w:r>
      <w:proofErr w:type="spellEnd"/>
      <w:r w:rsidR="00FD104C">
        <w:t xml:space="preserve"> récupérer les ronds points, Convergence avec les Gilets Jaunes allemands, Commercy, une AG par jour ensui</w:t>
      </w:r>
      <w:r w:rsidR="00E07F70">
        <w:t>te une tous les deux jours, la M</w:t>
      </w:r>
      <w:r w:rsidR="00FD104C">
        <w:t xml:space="preserve">arée jaune tous les samedis, volonté de </w:t>
      </w:r>
      <w:r w:rsidR="00E07F70">
        <w:t>construire et de communiquer ! C</w:t>
      </w:r>
      <w:r w:rsidR="00FD104C">
        <w:t xml:space="preserve">’est touffu, c’est enthousiasmant, le pays est en mouvement, démocratie, partage, contre les discriminations, pour l’égalité. </w:t>
      </w:r>
    </w:p>
    <w:p w:rsidR="00666D19" w:rsidRDefault="00FD104C">
      <w:r>
        <w:t>Toutes les p</w:t>
      </w:r>
      <w:r w:rsidR="00E07F70">
        <w:t>ropositions de l’Assemblée des a</w:t>
      </w:r>
      <w:r>
        <w:t xml:space="preserve">ssemblées des Gilets Jaunes doivent revenir à la base. L’Appel qui sera fait à </w:t>
      </w:r>
      <w:r w:rsidR="00E07F70">
        <w:t>l</w:t>
      </w:r>
      <w:r>
        <w:t>a fin de ces deux jo</w:t>
      </w:r>
      <w:r w:rsidR="00E07F70">
        <w:t>urs de travaux à Commercy doi</w:t>
      </w:r>
      <w:r>
        <w:t xml:space="preserve">t revenir à la base. </w:t>
      </w:r>
      <w:r w:rsidR="004A1481">
        <w:t>A la base :</w:t>
      </w:r>
      <w:r w:rsidR="0055173A">
        <w:t xml:space="preserve"> </w:t>
      </w:r>
      <w:r w:rsidR="004A1481">
        <w:t>la fraternité,</w:t>
      </w:r>
      <w:r w:rsidR="0055173A">
        <w:t xml:space="preserve"> la solidarité, le respect de toutes les</w:t>
      </w:r>
      <w:r w:rsidR="004A1481">
        <w:t xml:space="preserve"> différences, le courage, le combat contre la haine, les valeurs républicaines, le refus de la misère, l’affirmation de la vie et des désirs, la pensée contre le dogme</w:t>
      </w:r>
      <w:r w:rsidR="00FC6630">
        <w:t xml:space="preserve">, la politique avant l’économique, le collectif avant l’individu, le singulier avant le général, l’acceptation de l’inconnu, l’humilité avant le savoir, la parole contre le discours, l’invention par le travail, le souci de nos enfants, l’amour de la vérité. </w:t>
      </w:r>
    </w:p>
    <w:p w:rsidR="00666D19" w:rsidRDefault="00666D19">
      <w:r>
        <w:t xml:space="preserve">                    </w:t>
      </w:r>
    </w:p>
    <w:p w:rsidR="00FD104C" w:rsidRDefault="00666D19">
      <w:r>
        <w:t xml:space="preserve">                                                  </w:t>
      </w:r>
      <w:proofErr w:type="gramStart"/>
      <w:r>
        <w:t>écrit</w:t>
      </w:r>
      <w:proofErr w:type="gramEnd"/>
      <w:r>
        <w:t xml:space="preserve"> le 27 janvier, avec </w:t>
      </w:r>
      <w:proofErr w:type="spellStart"/>
      <w:r>
        <w:t>Heitor</w:t>
      </w:r>
      <w:proofErr w:type="spellEnd"/>
      <w:r>
        <w:t xml:space="preserve"> </w:t>
      </w:r>
      <w:proofErr w:type="spellStart"/>
      <w:r>
        <w:t>O’Dwyer</w:t>
      </w:r>
      <w:proofErr w:type="spellEnd"/>
      <w:r>
        <w:t xml:space="preserve"> de Macedo</w:t>
      </w:r>
    </w:p>
    <w:sectPr w:rsidR="00FD104C" w:rsidSect="00563C2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20"/>
  <w:hyphenationZone w:val="425"/>
  <w:characterSpacingControl w:val="doNotCompress"/>
  <w:savePreviewPicture/>
  <w:compat>
    <w:useFELayout/>
  </w:compat>
  <w:rsids>
    <w:rsidRoot w:val="00974B1D"/>
    <w:rsid w:val="0003601A"/>
    <w:rsid w:val="000713F8"/>
    <w:rsid w:val="003C10A0"/>
    <w:rsid w:val="00451331"/>
    <w:rsid w:val="0047099D"/>
    <w:rsid w:val="004A1481"/>
    <w:rsid w:val="0055173A"/>
    <w:rsid w:val="00563C2E"/>
    <w:rsid w:val="00666D19"/>
    <w:rsid w:val="006870B2"/>
    <w:rsid w:val="006C6443"/>
    <w:rsid w:val="00830E94"/>
    <w:rsid w:val="009270A5"/>
    <w:rsid w:val="00974B1D"/>
    <w:rsid w:val="00A27086"/>
    <w:rsid w:val="00BE7C80"/>
    <w:rsid w:val="00C20224"/>
    <w:rsid w:val="00C7499E"/>
    <w:rsid w:val="00CF6937"/>
    <w:rsid w:val="00D30C77"/>
    <w:rsid w:val="00DC1C4B"/>
    <w:rsid w:val="00E07F70"/>
    <w:rsid w:val="00ED6A64"/>
    <w:rsid w:val="00FB3EBD"/>
    <w:rsid w:val="00FC6630"/>
    <w:rsid w:val="00FD10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3344</Characters>
  <Application>Microsoft Office Word</Application>
  <DocSecurity>0</DocSecurity>
  <Lines>27</Lines>
  <Paragraphs>7</Paragraphs>
  <ScaleCrop>false</ScaleCrop>
  <Company>Sweet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Saint-Hilaire</dc:creator>
  <cp:lastModifiedBy>Anne</cp:lastModifiedBy>
  <cp:revision>3</cp:revision>
  <dcterms:created xsi:type="dcterms:W3CDTF">2019-01-29T20:50:00Z</dcterms:created>
  <dcterms:modified xsi:type="dcterms:W3CDTF">2019-01-29T20:50:00Z</dcterms:modified>
</cp:coreProperties>
</file>